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A1124" w14:textId="462AEE17" w:rsidR="00D17FEC" w:rsidRPr="00F40118" w:rsidRDefault="00E966AE">
      <w:pPr>
        <w:pStyle w:val="Standard"/>
        <w:jc w:val="both"/>
        <w:rPr>
          <w:sz w:val="26"/>
          <w:szCs w:val="26"/>
        </w:rPr>
      </w:pPr>
      <w:r>
        <w:rPr>
          <w:rFonts w:ascii="Calibri" w:hAnsi="Calibri"/>
          <w:b/>
          <w:bCs/>
        </w:rPr>
        <w:tab/>
      </w:r>
    </w:p>
    <w:p w14:paraId="63C24EC0" w14:textId="77777777" w:rsidR="00D17FEC" w:rsidRPr="00F40118" w:rsidRDefault="00E966AE">
      <w:pPr>
        <w:pStyle w:val="Standard"/>
        <w:jc w:val="center"/>
        <w:rPr>
          <w:rFonts w:ascii="Calibri" w:hAnsi="Calibri"/>
          <w:b/>
          <w:bCs/>
          <w:color w:val="000000"/>
          <w:sz w:val="26"/>
          <w:szCs w:val="26"/>
          <w:lang w:val="sk-SK"/>
        </w:rPr>
      </w:pPr>
      <w:r w:rsidRPr="00F40118">
        <w:rPr>
          <w:rFonts w:ascii="Calibri" w:hAnsi="Calibri"/>
          <w:b/>
          <w:bCs/>
          <w:color w:val="000000"/>
          <w:sz w:val="26"/>
          <w:szCs w:val="26"/>
          <w:lang w:val="sk-SK"/>
        </w:rPr>
        <w:t xml:space="preserve">O Z N A M O V A C I A   povinnosť     </w:t>
      </w:r>
    </w:p>
    <w:p w14:paraId="305404F3" w14:textId="77777777" w:rsidR="00D17FEC" w:rsidRDefault="00E966AE">
      <w:pPr>
        <w:pStyle w:val="Standard"/>
        <w:jc w:val="center"/>
        <w:rPr>
          <w:rFonts w:ascii="Calibri" w:hAnsi="Calibri"/>
          <w:b/>
          <w:bCs/>
          <w:lang w:val="sk-SK"/>
        </w:rPr>
      </w:pPr>
      <w:r>
        <w:rPr>
          <w:rFonts w:ascii="Calibri" w:hAnsi="Calibri"/>
          <w:b/>
          <w:bCs/>
          <w:lang w:val="sk-SK"/>
        </w:rPr>
        <w:t>k miestnemu poplatku za komunálne odpady a drobné stavebné odpady</w:t>
      </w:r>
    </w:p>
    <w:p w14:paraId="224EB905" w14:textId="5DA8729D" w:rsidR="00D17FEC" w:rsidRDefault="00D17FEC">
      <w:pPr>
        <w:pStyle w:val="Standard"/>
        <w:jc w:val="center"/>
      </w:pPr>
    </w:p>
    <w:p w14:paraId="411CA705" w14:textId="2241CE06" w:rsidR="00D17FEC" w:rsidRDefault="00F40118">
      <w:pPr>
        <w:pStyle w:val="Standard"/>
        <w:jc w:val="center"/>
        <w:rPr>
          <w:rFonts w:ascii="Calibri" w:hAnsi="Calibri"/>
          <w:sz w:val="20"/>
          <w:szCs w:val="20"/>
          <w:lang w:val="sk-SK"/>
        </w:rPr>
      </w:pPr>
      <w:r>
        <w:rPr>
          <w:rFonts w:ascii="Calibri" w:hAnsi="Calibri"/>
          <w:noProof/>
          <w:sz w:val="20"/>
          <w:szCs w:val="20"/>
          <w:lang w:val="sk-SK" w:eastAsia="sk-SK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E72AD5" wp14:editId="48038F3A">
                <wp:simplePos x="0" y="0"/>
                <wp:positionH relativeFrom="column">
                  <wp:posOffset>-205740</wp:posOffset>
                </wp:positionH>
                <wp:positionV relativeFrom="margin">
                  <wp:posOffset>859155</wp:posOffset>
                </wp:positionV>
                <wp:extent cx="2638425" cy="1428750"/>
                <wp:effectExtent l="0" t="0" r="28575" b="19050"/>
                <wp:wrapSquare wrapText="bothSides"/>
                <wp:docPr id="1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428750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AB36DD" w14:textId="77777777" w:rsidR="00D17FEC" w:rsidRDefault="00E966AE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  <w:lang w:val="sk-SK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sk-SK"/>
                              </w:rPr>
                              <w:t>Prezenčná pečiatka Mestského úradu Nováky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72AD5"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left:0;text-align:left;margin-left:-16.2pt;margin-top:67.65pt;width:207.7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" filled="f" strokeweight=".02006mm">
                <v:textbox inset="0,0,0,0">
                  <w:txbxContent>
                    <w:p w14:paraId="4CAB36DD" w14:textId="77777777" w:rsidR="00D17FEC" w:rsidRDefault="00E966AE">
                      <w:pPr>
                        <w:pStyle w:val="Framecontents"/>
                        <w:jc w:val="center"/>
                        <w:rPr>
                          <w:sz w:val="16"/>
                          <w:szCs w:val="16"/>
                          <w:lang w:val="sk-SK"/>
                        </w:rPr>
                      </w:pPr>
                      <w:r>
                        <w:rPr>
                          <w:sz w:val="16"/>
                          <w:szCs w:val="16"/>
                          <w:lang w:val="sk-SK"/>
                        </w:rPr>
                        <w:t>Prezenčná pečiatka Mestského úradu Nováky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0340391F" w14:textId="22F19629" w:rsidR="00D17FEC" w:rsidRDefault="00586C93">
      <w:pPr>
        <w:pStyle w:val="Standard"/>
        <w:jc w:val="both"/>
      </w:pPr>
      <w:r>
        <w:rPr>
          <w:rFonts w:ascii="Calibri" w:hAnsi="Calibri"/>
          <w:sz w:val="20"/>
          <w:szCs w:val="20"/>
          <w:lang w:val="sk-SK"/>
        </w:rPr>
        <w:tab/>
      </w:r>
      <w:r>
        <w:rPr>
          <w:rFonts w:ascii="Calibri" w:hAnsi="Calibri"/>
          <w:sz w:val="20"/>
          <w:szCs w:val="20"/>
          <w:lang w:val="sk-SK"/>
        </w:rPr>
        <w:tab/>
      </w:r>
      <w:r>
        <w:rPr>
          <w:rFonts w:ascii="Calibri" w:hAnsi="Calibri"/>
          <w:sz w:val="20"/>
          <w:szCs w:val="20"/>
          <w:lang w:val="sk-SK"/>
        </w:rPr>
        <w:tab/>
      </w:r>
      <w:r>
        <w:rPr>
          <w:rFonts w:ascii="Calibri" w:hAnsi="Calibri"/>
          <w:sz w:val="20"/>
          <w:szCs w:val="20"/>
          <w:lang w:val="sk-SK"/>
        </w:rPr>
        <w:tab/>
      </w:r>
      <w:r>
        <w:rPr>
          <w:rFonts w:ascii="Calibri" w:hAnsi="Calibri"/>
          <w:sz w:val="20"/>
          <w:szCs w:val="20"/>
          <w:lang w:val="sk-SK"/>
        </w:rPr>
        <w:tab/>
      </w:r>
      <w:r>
        <w:rPr>
          <w:rFonts w:ascii="Calibri" w:hAnsi="Calibri"/>
          <w:sz w:val="20"/>
          <w:szCs w:val="20"/>
          <w:lang w:val="sk-SK"/>
        </w:rPr>
        <w:tab/>
      </w:r>
      <w:r>
        <w:rPr>
          <w:rFonts w:ascii="Calibri" w:hAnsi="Calibri"/>
          <w:sz w:val="20"/>
          <w:szCs w:val="20"/>
          <w:lang w:val="sk-SK"/>
        </w:rPr>
        <w:tab/>
      </w:r>
      <w:r>
        <w:rPr>
          <w:rFonts w:ascii="Calibri" w:hAnsi="Calibri"/>
          <w:sz w:val="20"/>
          <w:szCs w:val="20"/>
          <w:lang w:val="sk-SK"/>
        </w:rPr>
        <w:tab/>
      </w:r>
      <w:r>
        <w:rPr>
          <w:rFonts w:ascii="Calibri" w:hAnsi="Calibri"/>
          <w:sz w:val="20"/>
          <w:szCs w:val="20"/>
          <w:lang w:val="sk-SK"/>
        </w:rPr>
        <w:tab/>
        <w:t xml:space="preserve">       </w:t>
      </w:r>
      <w:r w:rsidR="00F40118">
        <w:rPr>
          <w:rFonts w:ascii="Calibri" w:hAnsi="Calibri"/>
          <w:sz w:val="20"/>
          <w:szCs w:val="20"/>
          <w:lang w:val="sk-SK"/>
        </w:rPr>
        <w:tab/>
      </w:r>
      <w:r w:rsidR="00F40118">
        <w:rPr>
          <w:rFonts w:ascii="Calibri" w:hAnsi="Calibri"/>
          <w:sz w:val="20"/>
          <w:szCs w:val="20"/>
          <w:lang w:val="sk-SK"/>
        </w:rPr>
        <w:tab/>
      </w:r>
      <w:r>
        <w:rPr>
          <w:rFonts w:ascii="Calibri" w:hAnsi="Calibri"/>
          <w:sz w:val="20"/>
          <w:szCs w:val="20"/>
          <w:lang w:val="sk-SK"/>
        </w:rPr>
        <w:t xml:space="preserve"> </w:t>
      </w:r>
      <w:r w:rsidR="00E966AE">
        <w:rPr>
          <w:rFonts w:ascii="Calibri" w:hAnsi="Calibri"/>
          <w:sz w:val="20"/>
          <w:szCs w:val="20"/>
          <w:lang w:val="sk-SK"/>
        </w:rPr>
        <w:t>Vznik poplatkovej povinnost</w:t>
      </w:r>
      <w:r w:rsidR="00E966AE">
        <w:rPr>
          <w:rFonts w:ascii="Calibri" w:hAnsi="Calibri"/>
          <w:sz w:val="21"/>
          <w:szCs w:val="21"/>
          <w:lang w:val="sk-SK"/>
        </w:rPr>
        <w:t>i*</w:t>
      </w:r>
    </w:p>
    <w:p w14:paraId="51DC069E" w14:textId="730E6511" w:rsidR="00D17FEC" w:rsidRDefault="00586C93">
      <w:pPr>
        <w:pStyle w:val="Standard"/>
        <w:jc w:val="both"/>
      </w:pPr>
      <w:r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1"/>
          <w:szCs w:val="21"/>
          <w:lang w:val="sk-SK"/>
        </w:rPr>
        <w:tab/>
        <w:t xml:space="preserve">       </w:t>
      </w:r>
      <w:r w:rsidR="00F40118">
        <w:rPr>
          <w:rFonts w:ascii="Calibri" w:hAnsi="Calibri"/>
          <w:sz w:val="21"/>
          <w:szCs w:val="21"/>
          <w:lang w:val="sk-SK"/>
        </w:rPr>
        <w:tab/>
      </w:r>
      <w:r w:rsidR="00F40118"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1"/>
          <w:szCs w:val="21"/>
          <w:lang w:val="sk-SK"/>
        </w:rPr>
        <w:t xml:space="preserve"> </w:t>
      </w:r>
      <w:r w:rsidR="00E966AE" w:rsidRPr="002D7127">
        <w:rPr>
          <w:rFonts w:ascii="Calibri" w:hAnsi="Calibri"/>
          <w:sz w:val="20"/>
          <w:szCs w:val="20"/>
          <w:lang w:val="sk-SK"/>
        </w:rPr>
        <w:t>Zmena poplatkovej povinnosti</w:t>
      </w:r>
      <w:r w:rsidR="00E966AE">
        <w:rPr>
          <w:rFonts w:ascii="Calibri" w:hAnsi="Calibri"/>
          <w:sz w:val="20"/>
          <w:szCs w:val="20"/>
          <w:lang w:val="sk-SK"/>
        </w:rPr>
        <w:t>*</w:t>
      </w:r>
    </w:p>
    <w:p w14:paraId="00F6C9A0" w14:textId="2D1AD490" w:rsidR="00D17FEC" w:rsidRDefault="00E966AE" w:rsidP="00F40118">
      <w:pPr>
        <w:pStyle w:val="Standard"/>
        <w:ind w:left="4942"/>
        <w:jc w:val="both"/>
        <w:rPr>
          <w:rFonts w:ascii="Calibri" w:hAnsi="Calibri"/>
          <w:sz w:val="20"/>
          <w:szCs w:val="20"/>
          <w:lang w:val="sk-SK"/>
        </w:rPr>
      </w:pPr>
      <w:r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1"/>
          <w:szCs w:val="21"/>
          <w:lang w:val="sk-SK"/>
        </w:rPr>
        <w:tab/>
      </w:r>
      <w:r w:rsidR="00CE5DF2">
        <w:rPr>
          <w:rFonts w:ascii="Calibri" w:hAnsi="Calibri"/>
          <w:sz w:val="21"/>
          <w:szCs w:val="21"/>
          <w:lang w:val="sk-SK"/>
        </w:rPr>
        <w:t xml:space="preserve">      </w:t>
      </w:r>
      <w:r w:rsidRPr="002D7127">
        <w:rPr>
          <w:rFonts w:ascii="Calibri" w:hAnsi="Calibri"/>
          <w:sz w:val="20"/>
          <w:szCs w:val="20"/>
          <w:lang w:val="sk-SK"/>
        </w:rPr>
        <w:t>Zánik poplatkovej povinnosti</w:t>
      </w:r>
      <w:r>
        <w:rPr>
          <w:rFonts w:ascii="Calibri" w:hAnsi="Calibri"/>
          <w:sz w:val="20"/>
          <w:szCs w:val="20"/>
          <w:lang w:val="sk-SK"/>
        </w:rPr>
        <w:t>*</w:t>
      </w:r>
      <w:r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1"/>
          <w:szCs w:val="21"/>
          <w:lang w:val="sk-SK"/>
        </w:rPr>
        <w:tab/>
      </w:r>
      <w:r>
        <w:rPr>
          <w:rFonts w:ascii="Calibri" w:hAnsi="Calibri"/>
          <w:sz w:val="20"/>
          <w:szCs w:val="20"/>
          <w:lang w:val="sk-SK"/>
        </w:rPr>
        <w:t xml:space="preserve"> </w:t>
      </w:r>
      <w:r>
        <w:rPr>
          <w:rFonts w:ascii="Calibri" w:hAnsi="Calibri"/>
          <w:sz w:val="20"/>
          <w:szCs w:val="20"/>
          <w:lang w:val="sk-SK"/>
        </w:rPr>
        <w:tab/>
      </w:r>
      <w:r>
        <w:rPr>
          <w:rFonts w:ascii="Calibri" w:hAnsi="Calibri"/>
          <w:sz w:val="20"/>
          <w:szCs w:val="20"/>
          <w:lang w:val="sk-SK"/>
        </w:rPr>
        <w:tab/>
        <w:t xml:space="preserve">        </w:t>
      </w:r>
      <w:r w:rsidR="00F40118">
        <w:rPr>
          <w:rFonts w:ascii="Calibri" w:hAnsi="Calibri"/>
          <w:sz w:val="20"/>
          <w:szCs w:val="20"/>
          <w:lang w:val="sk-SK"/>
        </w:rPr>
        <w:t xml:space="preserve">         </w:t>
      </w:r>
      <w:r>
        <w:rPr>
          <w:rFonts w:ascii="Calibri" w:hAnsi="Calibri"/>
          <w:sz w:val="20"/>
          <w:szCs w:val="20"/>
          <w:lang w:val="sk-SK"/>
        </w:rPr>
        <w:t>(*</w:t>
      </w:r>
      <w:proofErr w:type="spellStart"/>
      <w:r>
        <w:rPr>
          <w:rFonts w:ascii="Calibri" w:hAnsi="Calibri"/>
          <w:sz w:val="20"/>
          <w:szCs w:val="20"/>
          <w:lang w:val="sk-SK"/>
        </w:rPr>
        <w:t>nehodiace</w:t>
      </w:r>
      <w:proofErr w:type="spellEnd"/>
      <w:r>
        <w:rPr>
          <w:rFonts w:ascii="Calibri" w:hAnsi="Calibri"/>
          <w:sz w:val="20"/>
          <w:szCs w:val="20"/>
          <w:lang w:val="sk-SK"/>
        </w:rPr>
        <w:t xml:space="preserve"> sa prečiarknite)</w:t>
      </w:r>
    </w:p>
    <w:p w14:paraId="3F9732E4" w14:textId="77777777" w:rsidR="00A461B1" w:rsidRDefault="00A461B1">
      <w:pPr>
        <w:pStyle w:val="Standard"/>
        <w:jc w:val="both"/>
      </w:pPr>
    </w:p>
    <w:p w14:paraId="16A1AAA9" w14:textId="77777777" w:rsidR="00D17FEC" w:rsidRDefault="00D17FEC">
      <w:pPr>
        <w:pStyle w:val="Standard"/>
        <w:jc w:val="both"/>
        <w:rPr>
          <w:rFonts w:ascii="Calibri" w:hAnsi="Calibri"/>
          <w:sz w:val="20"/>
          <w:szCs w:val="20"/>
          <w:lang w:val="sk-SK"/>
        </w:rPr>
      </w:pPr>
    </w:p>
    <w:p w14:paraId="531CDD53" w14:textId="77777777" w:rsidR="00D17FEC" w:rsidRDefault="00D17FEC">
      <w:pPr>
        <w:pStyle w:val="Standard"/>
        <w:jc w:val="both"/>
        <w:rPr>
          <w:rFonts w:ascii="Calibri" w:hAnsi="Calibri"/>
          <w:sz w:val="20"/>
          <w:szCs w:val="20"/>
          <w:lang w:val="sk-SK"/>
        </w:rPr>
      </w:pPr>
    </w:p>
    <w:p w14:paraId="1A13D577" w14:textId="1923275A" w:rsidR="00D17FEC" w:rsidRDefault="00E966AE" w:rsidP="00B15640">
      <w:pPr>
        <w:pStyle w:val="Standard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sk-SK"/>
        </w:rPr>
      </w:pPr>
      <w:r w:rsidRPr="00A461B1">
        <w:rPr>
          <w:rFonts w:ascii="Calibri" w:hAnsi="Calibri"/>
          <w:b/>
          <w:bCs/>
          <w:sz w:val="20"/>
          <w:szCs w:val="20"/>
          <w:u w:val="single"/>
          <w:lang w:val="sk-SK"/>
        </w:rPr>
        <w:t>Údaje o poplatníkovi</w:t>
      </w:r>
      <w:r w:rsidRPr="00A461B1">
        <w:rPr>
          <w:rFonts w:ascii="Calibri" w:hAnsi="Calibri"/>
          <w:b/>
          <w:sz w:val="20"/>
          <w:szCs w:val="20"/>
          <w:lang w:val="sk-SK"/>
        </w:rPr>
        <w:t xml:space="preserve">  </w:t>
      </w:r>
      <w:r w:rsidRPr="00A461B1">
        <w:rPr>
          <w:rFonts w:ascii="Calibri" w:hAnsi="Calibri"/>
          <w:sz w:val="20"/>
          <w:szCs w:val="20"/>
          <w:lang w:val="sk-SK"/>
        </w:rPr>
        <w:t>(na koho bude rozhodnutie vydané)</w:t>
      </w:r>
    </w:p>
    <w:p w14:paraId="1AAC9B50" w14:textId="77777777" w:rsidR="00F40118" w:rsidRPr="00A461B1" w:rsidRDefault="00F40118" w:rsidP="00F40118">
      <w:pPr>
        <w:pStyle w:val="Standard"/>
        <w:ind w:left="720"/>
        <w:jc w:val="both"/>
        <w:rPr>
          <w:rFonts w:ascii="Calibri" w:hAnsi="Calibri"/>
          <w:sz w:val="20"/>
          <w:szCs w:val="20"/>
          <w:lang w:val="sk-SK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8"/>
        <w:gridCol w:w="5537"/>
      </w:tblGrid>
      <w:tr w:rsidR="00D17FEC" w14:paraId="6A754A03" w14:textId="77777777" w:rsidTr="000F0D14"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0FD91" w14:textId="77777777" w:rsidR="00D17FEC" w:rsidRDefault="00E966AE">
            <w:pPr>
              <w:pStyle w:val="Standard"/>
              <w:jc w:val="both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Meno a priezvisko:</w:t>
            </w:r>
          </w:p>
        </w:tc>
        <w:tc>
          <w:tcPr>
            <w:tcW w:w="5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C5428" w14:textId="194BE843" w:rsidR="00D17FEC" w:rsidRDefault="00D17FEC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D17FEC" w14:paraId="08E67FC8" w14:textId="77777777" w:rsidTr="000F0D14"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539DF" w14:textId="77777777" w:rsidR="00D17FEC" w:rsidRDefault="00E966AE">
            <w:pPr>
              <w:pStyle w:val="Standard"/>
              <w:jc w:val="both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Rodné číslo:</w:t>
            </w:r>
          </w:p>
        </w:tc>
        <w:tc>
          <w:tcPr>
            <w:tcW w:w="5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9DF40" w14:textId="101A1674" w:rsidR="00D17FEC" w:rsidRDefault="00D17FEC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D17FEC" w14:paraId="52D557AE" w14:textId="77777777" w:rsidTr="000F0D14"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0D3DB" w14:textId="77777777" w:rsidR="00D17FEC" w:rsidRDefault="00E966AE">
            <w:pPr>
              <w:pStyle w:val="Standard"/>
              <w:jc w:val="both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Adresa trvalého pobytu:</w:t>
            </w:r>
          </w:p>
        </w:tc>
        <w:tc>
          <w:tcPr>
            <w:tcW w:w="5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C34E0" w14:textId="53DC17E3" w:rsidR="00D17FEC" w:rsidRDefault="00D17FEC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D17FEC" w14:paraId="6D3F2696" w14:textId="77777777" w:rsidTr="000F0D14"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19409" w14:textId="77777777" w:rsidR="00D17FEC" w:rsidRDefault="00E966AE">
            <w:pPr>
              <w:pStyle w:val="TableContents"/>
              <w:jc w:val="both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Adresa prechodného pobytu:</w:t>
            </w:r>
          </w:p>
        </w:tc>
        <w:tc>
          <w:tcPr>
            <w:tcW w:w="5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917B4" w14:textId="3D8D3EB3" w:rsidR="00D17FEC" w:rsidRDefault="00D17FEC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0F0D14" w14:paraId="35B5D6EE" w14:textId="77777777" w:rsidTr="000F0D14"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3B16B" w14:textId="1B1695FB" w:rsidR="000F0D14" w:rsidRDefault="000F0D14">
            <w:pPr>
              <w:pStyle w:val="TableContents"/>
              <w:jc w:val="both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95039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k-SK"/>
              </w:rPr>
              <w:t>Adresa nehnuteľnosti na území mesta Nováky</w:t>
            </w:r>
          </w:p>
        </w:tc>
        <w:tc>
          <w:tcPr>
            <w:tcW w:w="5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A4DC2" w14:textId="77777777" w:rsidR="000F0D14" w:rsidRDefault="000F0D14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D17FEC" w14:paraId="62C04612" w14:textId="77777777" w:rsidTr="000F0D14"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82C4C" w14:textId="77777777" w:rsidR="00D17FEC" w:rsidRDefault="00E966AE">
            <w:pPr>
              <w:pStyle w:val="TableContents"/>
              <w:jc w:val="both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Telefón:</w:t>
            </w:r>
          </w:p>
        </w:tc>
        <w:tc>
          <w:tcPr>
            <w:tcW w:w="5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83759" w14:textId="77777777" w:rsidR="00D17FEC" w:rsidRDefault="00D17FEC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</w:tbl>
    <w:p w14:paraId="054CFA62" w14:textId="77777777" w:rsidR="00D17FEC" w:rsidRDefault="00D17FEC">
      <w:pPr>
        <w:pStyle w:val="Standard"/>
        <w:jc w:val="both"/>
        <w:rPr>
          <w:rFonts w:ascii="Calibri" w:hAnsi="Calibri"/>
          <w:sz w:val="20"/>
          <w:szCs w:val="20"/>
          <w:lang w:val="sk-SK"/>
        </w:rPr>
      </w:pPr>
    </w:p>
    <w:p w14:paraId="752E2CE8" w14:textId="77777777" w:rsidR="00D17FEC" w:rsidRDefault="00E966AE">
      <w:pPr>
        <w:pStyle w:val="Standard"/>
        <w:numPr>
          <w:ilvl w:val="0"/>
          <w:numId w:val="2"/>
        </w:numPr>
        <w:jc w:val="both"/>
        <w:rPr>
          <w:rFonts w:ascii="Calibri" w:hAnsi="Calibri"/>
          <w:b/>
          <w:bCs/>
          <w:sz w:val="20"/>
          <w:szCs w:val="20"/>
          <w:u w:val="single"/>
          <w:lang w:val="sk-SK"/>
        </w:rPr>
      </w:pPr>
      <w:r>
        <w:rPr>
          <w:rFonts w:ascii="Calibri" w:hAnsi="Calibri"/>
          <w:b/>
          <w:bCs/>
          <w:sz w:val="20"/>
          <w:szCs w:val="20"/>
          <w:u w:val="single"/>
          <w:lang w:val="sk-SK"/>
        </w:rPr>
        <w:t>Prevzatie povinností</w:t>
      </w:r>
    </w:p>
    <w:p w14:paraId="077DC00A" w14:textId="77777777" w:rsidR="00D17FEC" w:rsidRDefault="00E966AE">
      <w:pPr>
        <w:pStyle w:val="Standard"/>
        <w:jc w:val="both"/>
        <w:rPr>
          <w:rFonts w:ascii="Calibri" w:hAnsi="Calibri"/>
          <w:sz w:val="20"/>
          <w:szCs w:val="20"/>
          <w:lang w:val="sk-SK"/>
        </w:rPr>
      </w:pPr>
      <w:r>
        <w:rPr>
          <w:rFonts w:ascii="Calibri" w:hAnsi="Calibri"/>
          <w:sz w:val="20"/>
          <w:szCs w:val="20"/>
          <w:lang w:val="sk-SK"/>
        </w:rPr>
        <w:t>Podľa § 77 ods. 7 zákona č. 582/2004 Z.z. o miestnych daniach a miestnom poplatku za komunálne odpady a drobné stavebné odpady v znení neskorších predpisov, preberám plnenie povinnosti poplatníka na miestnom poplatku                      za komunálne  odpady a drobné stavebné odpady za nasledovných členov našej spoločnej domácnosti:</w:t>
      </w:r>
    </w:p>
    <w:p w14:paraId="7E3CE791" w14:textId="77777777" w:rsidR="00D17FEC" w:rsidRDefault="00D17FEC">
      <w:pPr>
        <w:pStyle w:val="Standard"/>
        <w:jc w:val="both"/>
        <w:rPr>
          <w:rFonts w:ascii="Calibri" w:hAnsi="Calibri"/>
          <w:sz w:val="20"/>
          <w:szCs w:val="20"/>
          <w:lang w:val="sk-SK"/>
        </w:rPr>
      </w:pPr>
    </w:p>
    <w:tbl>
      <w:tblPr>
        <w:tblW w:w="98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4"/>
        <w:gridCol w:w="1562"/>
        <w:gridCol w:w="3407"/>
        <w:gridCol w:w="1491"/>
      </w:tblGrid>
      <w:tr w:rsidR="00A34CAD" w14:paraId="1F779BED" w14:textId="76C18543" w:rsidTr="00A461B1">
        <w:trPr>
          <w:trHeight w:val="249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C9EC4" w14:textId="77777777" w:rsidR="00A34CAD" w:rsidRDefault="00A34CAD" w:rsidP="00A34CAD">
            <w:pPr>
              <w:pStyle w:val="TableContents"/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Meno a priezvisko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5ABC10" w14:textId="5330EA46" w:rsidR="00A34CAD" w:rsidRDefault="00A34CAD" w:rsidP="00A34CAD">
            <w:pPr>
              <w:pStyle w:val="TableContents"/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Rodné číslo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66B3" w14:textId="5BE2A82D" w:rsidR="00A34CAD" w:rsidRDefault="00A34CAD" w:rsidP="00A34CAD">
            <w:pPr>
              <w:pStyle w:val="TableContents"/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Meno a priezvisko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255D8" w14:textId="0AD1B05C" w:rsidR="00A34CAD" w:rsidRDefault="00A34CAD" w:rsidP="00A34CAD">
            <w:pPr>
              <w:pStyle w:val="TableContents"/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k-SK"/>
              </w:rPr>
              <w:t>Rodné číslo</w:t>
            </w:r>
          </w:p>
        </w:tc>
      </w:tr>
      <w:tr w:rsidR="00A34CAD" w14:paraId="37966C60" w14:textId="16347C45" w:rsidTr="00A461B1">
        <w:trPr>
          <w:trHeight w:val="249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5893C" w14:textId="3804E93F" w:rsidR="00A34CAD" w:rsidRDefault="00A34CA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14:paraId="2061A1E4" w14:textId="6EAB2DB2" w:rsidR="00A34CAD" w:rsidRDefault="00A34CA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E927C" w14:textId="30ED7300" w:rsidR="00A34CAD" w:rsidRDefault="00A34CA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1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017AA" w14:textId="4DF15F6B" w:rsidR="00A34CAD" w:rsidRDefault="00A34CA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A34CAD" w14:paraId="1ADF9E2D" w14:textId="4C701372" w:rsidTr="00A461B1">
        <w:trPr>
          <w:trHeight w:val="233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863BD" w14:textId="77777777" w:rsidR="00A34CAD" w:rsidRDefault="00A34CA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14:paraId="117D5B28" w14:textId="77777777" w:rsidR="00A34CAD" w:rsidRDefault="00A34CA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6FA5D" w14:textId="5C8C67F7" w:rsidR="00A34CAD" w:rsidRDefault="00A34CA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1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6D73B" w14:textId="77777777" w:rsidR="00A34CAD" w:rsidRDefault="00A34CA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A34CAD" w14:paraId="4322EC9F" w14:textId="5013237D" w:rsidTr="00A461B1">
        <w:trPr>
          <w:trHeight w:val="249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3D667" w14:textId="77777777" w:rsidR="00A34CAD" w:rsidRDefault="00A34CA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14:paraId="62EAE664" w14:textId="77777777" w:rsidR="00A34CAD" w:rsidRDefault="00A34CA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4EDC8" w14:textId="111EBAA4" w:rsidR="00A34CAD" w:rsidRDefault="00A34CA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1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55C83" w14:textId="77777777" w:rsidR="00A34CAD" w:rsidRDefault="00A34CA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A34CAD" w14:paraId="2CFCC020" w14:textId="63F86D65" w:rsidTr="00A461B1">
        <w:trPr>
          <w:trHeight w:val="233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C56DF" w14:textId="77777777" w:rsidR="00A34CAD" w:rsidRDefault="00A34CA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14:paraId="46DFEF67" w14:textId="77777777" w:rsidR="00A34CAD" w:rsidRDefault="00A34CA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D6AF2" w14:textId="689568BC" w:rsidR="00A34CAD" w:rsidRDefault="00A34CA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1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B4DA" w14:textId="77777777" w:rsidR="00A34CAD" w:rsidRDefault="00A34CA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</w:tbl>
    <w:p w14:paraId="2236E19E" w14:textId="77777777" w:rsidR="00D17FEC" w:rsidRDefault="00D17FEC">
      <w:pPr>
        <w:pStyle w:val="Standard"/>
        <w:jc w:val="both"/>
        <w:rPr>
          <w:rFonts w:ascii="Calibri" w:hAnsi="Calibri"/>
          <w:sz w:val="20"/>
          <w:szCs w:val="20"/>
          <w:lang w:val="sk-SK"/>
        </w:rPr>
      </w:pPr>
    </w:p>
    <w:p w14:paraId="2E7A296A" w14:textId="77777777" w:rsidR="00D17FEC" w:rsidRPr="009F585B" w:rsidRDefault="00E966AE">
      <w:pPr>
        <w:pStyle w:val="Standard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9F585B">
        <w:rPr>
          <w:rFonts w:ascii="Calibri" w:hAnsi="Calibri"/>
          <w:b/>
          <w:bCs/>
          <w:sz w:val="20"/>
          <w:szCs w:val="20"/>
          <w:u w:val="single"/>
          <w:lang w:val="sk-SK"/>
        </w:rPr>
        <w:t xml:space="preserve">Dátum vzniku poplatkovej povinnosti: </w:t>
      </w:r>
      <w:r w:rsidRPr="009F585B">
        <w:rPr>
          <w:rFonts w:ascii="Calibri" w:hAnsi="Calibri"/>
          <w:b/>
          <w:bCs/>
          <w:sz w:val="20"/>
          <w:szCs w:val="20"/>
          <w:lang w:val="sk-SK"/>
        </w:rPr>
        <w:t xml:space="preserve">   </w:t>
      </w:r>
      <w:r w:rsidRPr="009F585B">
        <w:rPr>
          <w:rFonts w:ascii="Calibri" w:hAnsi="Calibri"/>
          <w:b/>
          <w:sz w:val="20"/>
          <w:szCs w:val="20"/>
          <w:lang w:val="sk-SK"/>
        </w:rPr>
        <w:t>_____________________________</w:t>
      </w:r>
    </w:p>
    <w:p w14:paraId="1F939822" w14:textId="77777777" w:rsidR="00D17FEC" w:rsidRDefault="00D17FEC">
      <w:pPr>
        <w:pStyle w:val="Standard"/>
        <w:jc w:val="both"/>
        <w:rPr>
          <w:rFonts w:ascii="Calibri" w:hAnsi="Calibri"/>
          <w:b/>
          <w:bCs/>
          <w:sz w:val="20"/>
          <w:szCs w:val="20"/>
          <w:lang w:val="sk-SK"/>
        </w:rPr>
      </w:pPr>
    </w:p>
    <w:p w14:paraId="7C4014E8" w14:textId="77777777" w:rsidR="00D17FEC" w:rsidRDefault="00E966AE">
      <w:pPr>
        <w:pStyle w:val="Standard"/>
        <w:numPr>
          <w:ilvl w:val="0"/>
          <w:numId w:val="4"/>
        </w:numPr>
        <w:jc w:val="both"/>
        <w:rPr>
          <w:rFonts w:ascii="Calibri" w:hAnsi="Calibri"/>
          <w:b/>
          <w:bCs/>
          <w:sz w:val="20"/>
          <w:szCs w:val="20"/>
          <w:u w:val="single"/>
          <w:lang w:val="sk-SK"/>
        </w:rPr>
      </w:pPr>
      <w:r>
        <w:rPr>
          <w:rFonts w:ascii="Calibri" w:hAnsi="Calibri"/>
          <w:b/>
          <w:bCs/>
          <w:sz w:val="20"/>
          <w:szCs w:val="20"/>
          <w:u w:val="single"/>
          <w:lang w:val="sk-SK"/>
        </w:rPr>
        <w:t>Vznik/Zmena/zánik poplatkovej povinnosti:</w:t>
      </w:r>
    </w:p>
    <w:p w14:paraId="416F1034" w14:textId="77777777" w:rsidR="00D17FEC" w:rsidRDefault="00E966AE">
      <w:pPr>
        <w:pStyle w:val="Standard"/>
        <w:jc w:val="both"/>
      </w:pPr>
      <w:r>
        <w:rPr>
          <w:rFonts w:ascii="Calibri" w:eastAsia="Calibri" w:hAnsi="Calibri" w:cs="Calibri"/>
          <w:b/>
          <w:bCs/>
          <w:sz w:val="20"/>
          <w:szCs w:val="20"/>
          <w:lang w:val="sk-SK"/>
        </w:rPr>
        <w:t xml:space="preserve">a) dôvod vzniku: </w:t>
      </w:r>
      <w:r>
        <w:rPr>
          <w:rFonts w:ascii="Calibri" w:eastAsia="Calibri" w:hAnsi="Calibri" w:cs="Calibri"/>
          <w:sz w:val="20"/>
          <w:szCs w:val="20"/>
          <w:lang w:val="sk-SK"/>
        </w:rPr>
        <w:t>prihlásenie na trvalý pobyt, prihlásenie na prechodný pobyt, záhradkár ......</w:t>
      </w:r>
    </w:p>
    <w:p w14:paraId="5CCD618C" w14:textId="77777777" w:rsidR="00D17FEC" w:rsidRDefault="00E966AE">
      <w:pPr>
        <w:pStyle w:val="Standard"/>
        <w:jc w:val="both"/>
      </w:pPr>
      <w:r>
        <w:rPr>
          <w:rFonts w:ascii="Calibri" w:eastAsia="Calibri" w:hAnsi="Calibri" w:cs="Calibri"/>
          <w:b/>
          <w:bCs/>
          <w:sz w:val="20"/>
          <w:szCs w:val="20"/>
          <w:lang w:val="sk-SK"/>
        </w:rPr>
        <w:t>b)</w:t>
      </w:r>
      <w:r>
        <w:rPr>
          <w:rFonts w:ascii="Calibri" w:hAnsi="Calibri"/>
          <w:b/>
          <w:bCs/>
          <w:sz w:val="20"/>
          <w:szCs w:val="20"/>
          <w:lang w:val="sk-SK"/>
        </w:rPr>
        <w:t xml:space="preserve"> dôvod zmeny: </w:t>
      </w:r>
      <w:r>
        <w:rPr>
          <w:rFonts w:ascii="Calibri" w:hAnsi="Calibri"/>
          <w:sz w:val="20"/>
          <w:szCs w:val="20"/>
          <w:lang w:val="sk-SK"/>
        </w:rPr>
        <w:t>narodenie, úmrtie, zmena adresy, zmena poplatníka .......</w:t>
      </w:r>
    </w:p>
    <w:p w14:paraId="5A6E5EB0" w14:textId="74C7D059" w:rsidR="00D17FEC" w:rsidRDefault="00E966AE">
      <w:pPr>
        <w:pStyle w:val="Standard"/>
        <w:jc w:val="both"/>
        <w:rPr>
          <w:rFonts w:ascii="Calibri" w:hAnsi="Calibri"/>
          <w:sz w:val="20"/>
          <w:szCs w:val="20"/>
          <w:lang w:val="sk-SK"/>
        </w:rPr>
      </w:pPr>
      <w:r>
        <w:rPr>
          <w:rFonts w:ascii="Calibri" w:eastAsia="Calibri" w:hAnsi="Calibri" w:cs="Calibri"/>
          <w:b/>
          <w:bCs/>
          <w:sz w:val="20"/>
          <w:szCs w:val="20"/>
          <w:lang w:val="sk-SK"/>
        </w:rPr>
        <w:t>c)</w:t>
      </w:r>
      <w:r>
        <w:rPr>
          <w:rFonts w:ascii="Calibri" w:hAnsi="Calibri"/>
          <w:b/>
          <w:bCs/>
          <w:sz w:val="20"/>
          <w:szCs w:val="20"/>
          <w:lang w:val="sk-SK"/>
        </w:rPr>
        <w:t xml:space="preserve"> dôvod zániku: </w:t>
      </w:r>
      <w:r>
        <w:rPr>
          <w:rFonts w:ascii="Calibri" w:hAnsi="Calibri"/>
          <w:sz w:val="20"/>
          <w:szCs w:val="20"/>
          <w:lang w:val="sk-SK"/>
        </w:rPr>
        <w:t>úmrtie, odsťahovanie z trvalého pobytu, zrušenie prechodného pobytu, bezdomovec .......</w:t>
      </w:r>
    </w:p>
    <w:p w14:paraId="654A2906" w14:textId="77777777" w:rsidR="00A461B1" w:rsidRDefault="00A461B1">
      <w:pPr>
        <w:pStyle w:val="Standard"/>
        <w:jc w:val="both"/>
        <w:rPr>
          <w:rFonts w:ascii="Calibri" w:hAnsi="Calibri"/>
          <w:sz w:val="20"/>
          <w:szCs w:val="20"/>
          <w:lang w:val="sk-SK"/>
        </w:rPr>
      </w:pPr>
    </w:p>
    <w:tbl>
      <w:tblPr>
        <w:tblW w:w="97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1"/>
        <w:gridCol w:w="2072"/>
        <w:gridCol w:w="4420"/>
      </w:tblGrid>
      <w:tr w:rsidR="00D17FEC" w14:paraId="3F2236F7" w14:textId="77777777">
        <w:trPr>
          <w:trHeight w:val="24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36758" w14:textId="77777777" w:rsidR="00D17FEC" w:rsidRDefault="00E966AE">
            <w:pPr>
              <w:pStyle w:val="TableContents"/>
              <w:jc w:val="both"/>
              <w:rPr>
                <w:rFonts w:ascii="Calibri" w:hAnsi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k-SK"/>
              </w:rPr>
              <w:t>Meno a priezvisko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079E7" w14:textId="77777777" w:rsidR="00D17FEC" w:rsidRDefault="00E966AE">
            <w:pPr>
              <w:pStyle w:val="TableContents"/>
              <w:jc w:val="both"/>
              <w:rPr>
                <w:rFonts w:ascii="Calibri" w:hAnsi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k-SK"/>
              </w:rPr>
              <w:t>Rodné číslo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17214" w14:textId="77777777" w:rsidR="00D17FEC" w:rsidRDefault="00E966AE">
            <w:pPr>
              <w:pStyle w:val="TableContents"/>
              <w:jc w:val="both"/>
              <w:rPr>
                <w:rFonts w:ascii="Calibri" w:hAnsi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k-SK"/>
              </w:rPr>
              <w:t>Dôvod podľa odseku č. 4</w:t>
            </w:r>
          </w:p>
        </w:tc>
      </w:tr>
      <w:tr w:rsidR="00B4081D" w14:paraId="3B64AAF7" w14:textId="77777777">
        <w:trPr>
          <w:trHeight w:val="260"/>
        </w:trPr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3896F" w14:textId="1B3C855F" w:rsidR="00B4081D" w:rsidRDefault="00B4081D" w:rsidP="00B4081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C29CA" w14:textId="30ADEBD1" w:rsidR="00B4081D" w:rsidRDefault="00B4081D" w:rsidP="00B4081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4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BE247" w14:textId="2F74D8CD" w:rsidR="00B4081D" w:rsidRDefault="00B4081D" w:rsidP="00B4081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B4081D" w14:paraId="2E538368" w14:textId="77777777">
        <w:trPr>
          <w:trHeight w:val="260"/>
        </w:trPr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FA92A" w14:textId="77777777" w:rsidR="00B4081D" w:rsidRDefault="00B4081D" w:rsidP="00B4081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96529" w14:textId="77777777" w:rsidR="00B4081D" w:rsidRDefault="00B4081D" w:rsidP="00B4081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4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A9283" w14:textId="77777777" w:rsidR="00B4081D" w:rsidRDefault="00B4081D" w:rsidP="00B4081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B4081D" w14:paraId="0EFCC89E" w14:textId="77777777">
        <w:trPr>
          <w:trHeight w:val="227"/>
        </w:trPr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50220" w14:textId="77777777" w:rsidR="00B4081D" w:rsidRDefault="00B4081D" w:rsidP="00B4081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F5B31" w14:textId="77777777" w:rsidR="00B4081D" w:rsidRDefault="00B4081D" w:rsidP="00B4081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4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5146" w14:textId="77777777" w:rsidR="00B4081D" w:rsidRDefault="00B4081D" w:rsidP="00B4081D">
            <w:pPr>
              <w:pStyle w:val="TableContents"/>
              <w:jc w:val="both"/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</w:tbl>
    <w:p w14:paraId="12A9153E" w14:textId="77777777" w:rsidR="00D17FEC" w:rsidRDefault="00D17FEC">
      <w:pPr>
        <w:rPr>
          <w:vanish/>
          <w:lang w:val="sk-SK"/>
        </w:rPr>
      </w:pPr>
    </w:p>
    <w:p w14:paraId="7BA095B4" w14:textId="77777777" w:rsidR="00D17FEC" w:rsidRDefault="00D17FEC">
      <w:pPr>
        <w:pStyle w:val="Standard"/>
        <w:jc w:val="both"/>
        <w:rPr>
          <w:rFonts w:ascii="Calibri" w:hAnsi="Calibri"/>
          <w:sz w:val="20"/>
          <w:szCs w:val="20"/>
          <w:lang w:val="sk-SK"/>
        </w:rPr>
      </w:pPr>
    </w:p>
    <w:p w14:paraId="7AF8A69F" w14:textId="5F4FE345" w:rsidR="000F0D14" w:rsidRPr="000F0D14" w:rsidRDefault="000F0D14" w:rsidP="000F0D14">
      <w:pPr>
        <w:jc w:val="both"/>
        <w:rPr>
          <w:rFonts w:asciiTheme="minorHAnsi" w:eastAsia="Calibri" w:hAnsiTheme="minorHAnsi" w:cstheme="minorHAnsi"/>
          <w:i/>
          <w:iCs/>
          <w:sz w:val="18"/>
          <w:szCs w:val="18"/>
          <w:lang w:val="sk-SK"/>
        </w:rPr>
      </w:pPr>
      <w:r w:rsidRPr="000F0D14">
        <w:rPr>
          <w:rFonts w:asciiTheme="minorHAnsi" w:eastAsia="Calibri" w:hAnsiTheme="minorHAnsi" w:cstheme="minorHAnsi"/>
          <w:i/>
          <w:iCs/>
          <w:sz w:val="18"/>
          <w:szCs w:val="18"/>
          <w:lang w:val="sk-SK"/>
        </w:rPr>
        <w:t xml:space="preserve"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 Informácie o spracúvaní osobných údajov prevádzkovateľom sú vám plne k dispozícii na webovom sídle </w:t>
      </w:r>
      <w:hyperlink r:id="rId7" w:history="1">
        <w:r w:rsidRPr="000F0D14">
          <w:rPr>
            <w:rStyle w:val="Hypertextovprepojenie"/>
            <w:rFonts w:asciiTheme="minorHAnsi" w:eastAsia="Calibri" w:hAnsiTheme="minorHAnsi" w:cstheme="minorHAnsi"/>
            <w:i/>
            <w:iCs/>
            <w:sz w:val="18"/>
            <w:szCs w:val="18"/>
            <w:u w:val="none"/>
            <w:lang w:val="sk-SK"/>
          </w:rPr>
          <w:t>www.osobnyudaj.sk/informovanie</w:t>
        </w:r>
      </w:hyperlink>
      <w:r w:rsidRPr="000F0D14">
        <w:rPr>
          <w:rFonts w:asciiTheme="minorHAnsi" w:eastAsia="Calibri" w:hAnsiTheme="minorHAnsi" w:cstheme="minorHAnsi"/>
          <w:i/>
          <w:iCs/>
          <w:sz w:val="18"/>
          <w:szCs w:val="18"/>
          <w:lang w:val="sk-SK"/>
        </w:rPr>
        <w:t>, ako aj vo fyzickej podobe v sídle a na všetkých kontaktných miestach prevádzkovateľa.</w:t>
      </w:r>
    </w:p>
    <w:p w14:paraId="301D0FFC" w14:textId="77777777" w:rsidR="000F0D14" w:rsidRPr="000F0D14" w:rsidRDefault="000F0D14" w:rsidP="000F0D14">
      <w:pPr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sk-SK"/>
        </w:rPr>
      </w:pPr>
      <w:r w:rsidRPr="000F0D14">
        <w:rPr>
          <w:rFonts w:ascii="Calibri" w:hAnsi="Calibri"/>
          <w:b/>
          <w:bCs/>
          <w:i/>
          <w:iCs/>
          <w:sz w:val="18"/>
          <w:szCs w:val="18"/>
          <w:u w:val="single"/>
          <w:lang w:val="sk-SK"/>
        </w:rPr>
        <w:t xml:space="preserve">Svojím podpisom potvrdzujem, že všetky údaje sú pravdivé a správne, a zodpovedám za prípadné škody, ktoré </w:t>
      </w:r>
      <w:r w:rsidRPr="000F0D14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sk-SK"/>
        </w:rPr>
        <w:t>vzniknú uvedením nepravdivých, neúplných údajov.</w:t>
      </w:r>
    </w:p>
    <w:p w14:paraId="0602940C" w14:textId="2795E211" w:rsidR="00A461B1" w:rsidRPr="005748C0" w:rsidRDefault="00A461B1" w:rsidP="00637B84">
      <w:pPr>
        <w:jc w:val="both"/>
        <w:rPr>
          <w:rFonts w:asciiTheme="minorHAnsi" w:eastAsia="Calibri" w:hAnsiTheme="minorHAnsi" w:cstheme="minorHAnsi"/>
          <w:sz w:val="18"/>
          <w:szCs w:val="18"/>
          <w:lang w:val="sk-SK"/>
        </w:rPr>
      </w:pPr>
      <w:r w:rsidRPr="005748C0">
        <w:rPr>
          <w:rFonts w:asciiTheme="minorHAnsi" w:eastAsia="Calibri" w:hAnsiTheme="minorHAnsi" w:cstheme="minorHAnsi"/>
          <w:sz w:val="18"/>
          <w:szCs w:val="18"/>
          <w:lang w:val="sk-SK"/>
        </w:rPr>
        <w:t>.</w:t>
      </w:r>
    </w:p>
    <w:p w14:paraId="35139FBA" w14:textId="77777777" w:rsidR="00D17FEC" w:rsidRPr="00A461B1" w:rsidRDefault="00D17FEC" w:rsidP="00A461B1">
      <w:pPr>
        <w:pStyle w:val="Standard"/>
        <w:jc w:val="both"/>
        <w:rPr>
          <w:rFonts w:ascii="Calibri" w:hAnsi="Calibri"/>
          <w:sz w:val="20"/>
          <w:szCs w:val="20"/>
          <w:lang w:val="sk-SK"/>
        </w:rPr>
      </w:pPr>
    </w:p>
    <w:p w14:paraId="4CE36003" w14:textId="6914BD25" w:rsidR="00D17FEC" w:rsidRDefault="00E966AE" w:rsidP="00D73BB6">
      <w:pPr>
        <w:pStyle w:val="Standard"/>
        <w:ind w:left="706" w:firstLine="706"/>
        <w:jc w:val="both"/>
      </w:pPr>
      <w:r w:rsidRPr="00A461B1">
        <w:rPr>
          <w:rFonts w:ascii="Calibri" w:hAnsi="Calibri"/>
          <w:sz w:val="20"/>
          <w:szCs w:val="20"/>
          <w:lang w:val="sk-SK"/>
        </w:rPr>
        <w:t>Dátum:</w:t>
      </w:r>
      <w:r w:rsidR="00306A43" w:rsidRPr="00A461B1">
        <w:rPr>
          <w:rFonts w:ascii="Calibri" w:hAnsi="Calibri"/>
          <w:sz w:val="20"/>
          <w:szCs w:val="20"/>
          <w:lang w:val="sk-SK"/>
        </w:rPr>
        <w:t xml:space="preserve">  </w:t>
      </w:r>
      <w:r w:rsidRPr="00A461B1">
        <w:rPr>
          <w:rFonts w:ascii="Calibri" w:hAnsi="Calibri"/>
          <w:sz w:val="20"/>
          <w:szCs w:val="20"/>
          <w:lang w:val="sk-SK"/>
        </w:rPr>
        <w:tab/>
      </w:r>
      <w:r w:rsidRPr="00A461B1">
        <w:rPr>
          <w:rFonts w:ascii="Calibri" w:hAnsi="Calibri"/>
          <w:sz w:val="20"/>
          <w:szCs w:val="20"/>
          <w:lang w:val="sk-SK"/>
        </w:rPr>
        <w:tab/>
      </w:r>
      <w:r w:rsidRPr="00A461B1">
        <w:rPr>
          <w:rFonts w:ascii="Calibri" w:hAnsi="Calibri"/>
          <w:sz w:val="20"/>
          <w:szCs w:val="20"/>
          <w:lang w:val="sk-SK"/>
        </w:rPr>
        <w:tab/>
      </w:r>
      <w:r w:rsidRPr="00A461B1">
        <w:rPr>
          <w:rFonts w:ascii="Calibri" w:hAnsi="Calibri"/>
          <w:sz w:val="20"/>
          <w:szCs w:val="20"/>
          <w:lang w:val="sk-SK"/>
        </w:rPr>
        <w:tab/>
      </w:r>
      <w:r w:rsidRPr="00A461B1">
        <w:rPr>
          <w:rFonts w:ascii="Calibri" w:hAnsi="Calibri"/>
          <w:sz w:val="20"/>
          <w:szCs w:val="20"/>
          <w:lang w:val="sk-SK"/>
        </w:rPr>
        <w:tab/>
      </w:r>
      <w:r w:rsidR="00306A43" w:rsidRPr="00A461B1">
        <w:rPr>
          <w:rFonts w:ascii="Calibri" w:hAnsi="Calibri"/>
          <w:sz w:val="20"/>
          <w:szCs w:val="20"/>
          <w:lang w:val="sk-SK"/>
        </w:rPr>
        <w:tab/>
      </w:r>
      <w:r w:rsidR="00306A43">
        <w:rPr>
          <w:rFonts w:ascii="Calibri" w:hAnsi="Calibri"/>
          <w:sz w:val="20"/>
          <w:szCs w:val="20"/>
          <w:lang w:val="sk-SK"/>
        </w:rPr>
        <w:tab/>
      </w:r>
      <w:r w:rsidR="00A461B1">
        <w:rPr>
          <w:rFonts w:ascii="Calibri" w:hAnsi="Calibri"/>
          <w:sz w:val="20"/>
          <w:szCs w:val="20"/>
          <w:lang w:val="sk-SK"/>
        </w:rPr>
        <w:tab/>
      </w:r>
      <w:r>
        <w:rPr>
          <w:rFonts w:ascii="Calibri" w:hAnsi="Calibri"/>
          <w:sz w:val="20"/>
          <w:szCs w:val="20"/>
          <w:lang w:val="sk-SK"/>
        </w:rPr>
        <w:t xml:space="preserve">Podpis: </w:t>
      </w:r>
    </w:p>
    <w:sectPr w:rsidR="00D17FEC">
      <w:pgSz w:w="11906" w:h="16838"/>
      <w:pgMar w:top="612" w:right="1134" w:bottom="49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4FA8C" w14:textId="77777777" w:rsidR="007E121B" w:rsidRDefault="007E121B">
      <w:r>
        <w:separator/>
      </w:r>
    </w:p>
  </w:endnote>
  <w:endnote w:type="continuationSeparator" w:id="0">
    <w:p w14:paraId="4EF92FE9" w14:textId="77777777" w:rsidR="007E121B" w:rsidRDefault="007E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17E87" w14:textId="77777777" w:rsidR="007E121B" w:rsidRDefault="007E121B">
      <w:r>
        <w:rPr>
          <w:color w:val="000000"/>
        </w:rPr>
        <w:separator/>
      </w:r>
    </w:p>
  </w:footnote>
  <w:footnote w:type="continuationSeparator" w:id="0">
    <w:p w14:paraId="46E8B220" w14:textId="77777777" w:rsidR="007E121B" w:rsidRDefault="007E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63F7A"/>
    <w:multiLevelType w:val="multilevel"/>
    <w:tmpl w:val="EDBCE6E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C6709EE"/>
    <w:multiLevelType w:val="multilevel"/>
    <w:tmpl w:val="57B0558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C5801DA"/>
    <w:multiLevelType w:val="multilevel"/>
    <w:tmpl w:val="59F45A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F061276"/>
    <w:multiLevelType w:val="multilevel"/>
    <w:tmpl w:val="CEAAF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A805571"/>
    <w:multiLevelType w:val="multilevel"/>
    <w:tmpl w:val="380220D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56274380">
    <w:abstractNumId w:val="3"/>
  </w:num>
  <w:num w:numId="2" w16cid:durableId="1437363894">
    <w:abstractNumId w:val="4"/>
  </w:num>
  <w:num w:numId="3" w16cid:durableId="322927364">
    <w:abstractNumId w:val="1"/>
  </w:num>
  <w:num w:numId="4" w16cid:durableId="966740249">
    <w:abstractNumId w:val="0"/>
  </w:num>
  <w:num w:numId="5" w16cid:durableId="1215003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EC"/>
    <w:rsid w:val="000712E3"/>
    <w:rsid w:val="000B786E"/>
    <w:rsid w:val="000C2FB0"/>
    <w:rsid w:val="000F0D14"/>
    <w:rsid w:val="00151B14"/>
    <w:rsid w:val="0016238E"/>
    <w:rsid w:val="001A1F15"/>
    <w:rsid w:val="001D3C20"/>
    <w:rsid w:val="00231178"/>
    <w:rsid w:val="00277248"/>
    <w:rsid w:val="002D7127"/>
    <w:rsid w:val="002E61FC"/>
    <w:rsid w:val="00306A43"/>
    <w:rsid w:val="003112D9"/>
    <w:rsid w:val="003800A2"/>
    <w:rsid w:val="00414250"/>
    <w:rsid w:val="00463681"/>
    <w:rsid w:val="005052BE"/>
    <w:rsid w:val="00572571"/>
    <w:rsid w:val="005748C0"/>
    <w:rsid w:val="00586C93"/>
    <w:rsid w:val="005E6B8D"/>
    <w:rsid w:val="00637B84"/>
    <w:rsid w:val="006551B0"/>
    <w:rsid w:val="00770C52"/>
    <w:rsid w:val="007E121B"/>
    <w:rsid w:val="00823E8C"/>
    <w:rsid w:val="008C6B10"/>
    <w:rsid w:val="008C7909"/>
    <w:rsid w:val="009532F2"/>
    <w:rsid w:val="00957A54"/>
    <w:rsid w:val="009F5207"/>
    <w:rsid w:val="009F585B"/>
    <w:rsid w:val="00A34CAD"/>
    <w:rsid w:val="00A461B1"/>
    <w:rsid w:val="00A47D15"/>
    <w:rsid w:val="00A5274E"/>
    <w:rsid w:val="00A77CCE"/>
    <w:rsid w:val="00AD6CC5"/>
    <w:rsid w:val="00AF7040"/>
    <w:rsid w:val="00B4081D"/>
    <w:rsid w:val="00B970C8"/>
    <w:rsid w:val="00BA0B6A"/>
    <w:rsid w:val="00BF114E"/>
    <w:rsid w:val="00CD713A"/>
    <w:rsid w:val="00CD7698"/>
    <w:rsid w:val="00CE5DF2"/>
    <w:rsid w:val="00D17FEC"/>
    <w:rsid w:val="00D257F0"/>
    <w:rsid w:val="00D42452"/>
    <w:rsid w:val="00D6369D"/>
    <w:rsid w:val="00D73BB6"/>
    <w:rsid w:val="00DB5CC6"/>
    <w:rsid w:val="00DE3FDC"/>
    <w:rsid w:val="00E24B3E"/>
    <w:rsid w:val="00E43D73"/>
    <w:rsid w:val="00E966AE"/>
    <w:rsid w:val="00EC6FB6"/>
    <w:rsid w:val="00F40118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67DD"/>
  <w15:docId w15:val="{D5EF6196-2785-4DCC-B9D1-5383481F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461B1"/>
    <w:pPr>
      <w:widowControl/>
      <w:suppressAutoHyphens w:val="0"/>
      <w:autoSpaceDN/>
      <w:spacing w:line="360" w:lineRule="auto"/>
      <w:ind w:left="720" w:right="284"/>
      <w:contextualSpacing/>
      <w:jc w:val="both"/>
      <w:textAlignment w:val="auto"/>
    </w:pPr>
    <w:rPr>
      <w:rFonts w:ascii="Clear Sans Light" w:eastAsiaTheme="minorHAnsi" w:hAnsi="Clear Sans Light" w:cstheme="minorBidi"/>
      <w:kern w:val="0"/>
      <w:sz w:val="18"/>
      <w:lang w:val="en-GB" w:eastAsia="en-US" w:bidi="ar-SA"/>
    </w:rPr>
  </w:style>
  <w:style w:type="character" w:styleId="Hypertextovprepojenie">
    <w:name w:val="Hyperlink"/>
    <w:basedOn w:val="Predvolenpsmoodseku"/>
    <w:uiPriority w:val="99"/>
    <w:semiHidden/>
    <w:unhideWhenUsed/>
    <w:rsid w:val="00A461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Rusova</dc:creator>
  <cp:lastModifiedBy>Rusova</cp:lastModifiedBy>
  <cp:revision>2</cp:revision>
  <cp:lastPrinted>2023-12-14T08:51:00Z</cp:lastPrinted>
  <dcterms:created xsi:type="dcterms:W3CDTF">2025-02-25T11:22:00Z</dcterms:created>
  <dcterms:modified xsi:type="dcterms:W3CDTF">2025-02-25T11:22:00Z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